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4520B6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EC0E" wp14:editId="62738902">
                <wp:simplePos x="0" y="0"/>
                <wp:positionH relativeFrom="column">
                  <wp:posOffset>-86312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0B6" w:rsidRPr="004520B6" w:rsidRDefault="00EC502C" w:rsidP="004520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pt;margin-top: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bcj6x3gAAAAkBAAAPAAAAAAAAAAAAAAAAAHwEAABkcnMvZG93bnJl&#10;di54bWxQSwUGAAAAAAQABADzAAAAhwUAAAAA&#10;" filled="f" stroked="f">
                <v:textbox style="mso-fit-shape-to-text:t">
                  <w:txbxContent>
                    <w:p w:rsidR="004520B6" w:rsidRPr="004520B6" w:rsidRDefault="00EC502C" w:rsidP="004520B6">
                      <w:pPr>
                        <w:jc w:val="center"/>
                        <w:rPr>
                          <w:rFonts w:ascii="Georgia" w:hAnsi="Georg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EG</w:t>
                      </w:r>
                    </w:p>
                  </w:txbxContent>
                </v:textbox>
              </v:shape>
            </w:pict>
          </mc:Fallback>
        </mc:AlternateContent>
      </w:r>
    </w:p>
    <w:p w:rsidR="00893F43" w:rsidRDefault="00893F43">
      <w:pPr>
        <w:rPr>
          <w:rFonts w:ascii="Georgia" w:hAnsi="Georgia"/>
        </w:rPr>
      </w:pPr>
    </w:p>
    <w:p w:rsidR="00893F43" w:rsidRDefault="00893F43">
      <w:pPr>
        <w:rPr>
          <w:rFonts w:ascii="Georgia" w:hAnsi="Georgia"/>
        </w:rPr>
      </w:pPr>
    </w:p>
    <w:p w:rsidR="00893F43" w:rsidRDefault="00893F43">
      <w:pPr>
        <w:rPr>
          <w:rFonts w:ascii="Georgia" w:hAnsi="Georgia"/>
        </w:rPr>
      </w:pPr>
    </w:p>
    <w:p w:rsidR="004520B6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Education Grants</w:t>
      </w: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1000 School Street</w:t>
      </w: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Minneapolis, MN 55409</w:t>
      </w:r>
    </w:p>
    <w:p w:rsidR="00EC502C" w:rsidRPr="00EB778C" w:rsidRDefault="00EC502C">
      <w:pPr>
        <w:rPr>
          <w:rFonts w:ascii="Georgia" w:hAnsi="Georgia"/>
          <w:szCs w:val="24"/>
        </w:rPr>
      </w:pPr>
    </w:p>
    <w:p w:rsidR="00EC502C" w:rsidRPr="00EB778C" w:rsidRDefault="00EC502C">
      <w:pPr>
        <w:rPr>
          <w:rFonts w:ascii="Georgia" w:hAnsi="Georgia"/>
          <w:szCs w:val="24"/>
        </w:rPr>
      </w:pP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Project Manager</w:t>
      </w: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Tyson University @ Virginia Randolph</w:t>
      </w: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2060 Mountain Road</w:t>
      </w: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Glen Allen, VA 23060</w:t>
      </w:r>
    </w:p>
    <w:p w:rsidR="00EC502C" w:rsidRPr="00EB778C" w:rsidRDefault="00EC502C">
      <w:pPr>
        <w:rPr>
          <w:rFonts w:ascii="Georgia" w:hAnsi="Georgia"/>
          <w:szCs w:val="24"/>
        </w:rPr>
      </w:pP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 xml:space="preserve">Re: Archaeology Project Funding </w:t>
      </w:r>
    </w:p>
    <w:p w:rsidR="00EC502C" w:rsidRPr="00EB778C" w:rsidRDefault="00EC502C">
      <w:pPr>
        <w:rPr>
          <w:rFonts w:ascii="Georgia" w:hAnsi="Georgia"/>
          <w:szCs w:val="24"/>
        </w:rPr>
      </w:pPr>
    </w:p>
    <w:p w:rsidR="00EC502C" w:rsidRPr="00EB778C" w:rsidRDefault="00EC502C">
      <w:pPr>
        <w:rPr>
          <w:rFonts w:ascii="Georgia" w:hAnsi="Georgia"/>
          <w:szCs w:val="24"/>
        </w:rPr>
      </w:pPr>
    </w:p>
    <w:p w:rsidR="00893F43" w:rsidRPr="00EB778C" w:rsidRDefault="00893F43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Dear Project Manager,</w:t>
      </w:r>
    </w:p>
    <w:p w:rsidR="00893F43" w:rsidRPr="00EB778C" w:rsidRDefault="00893F43">
      <w:pPr>
        <w:rPr>
          <w:rFonts w:ascii="Georgia" w:hAnsi="Georgia"/>
          <w:szCs w:val="24"/>
        </w:rPr>
      </w:pPr>
    </w:p>
    <w:p w:rsidR="00893F43" w:rsidRPr="00EB778C" w:rsidRDefault="00893F43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 xml:space="preserve">It is my pleasure to inform you that your team of archaeologists has been selected as finalists in the 2011 – 2012 “Digging up the Deep” grant.   This grant allows your team to travel to the Ancient River Valley Civilization of </w:t>
      </w:r>
      <w:r w:rsidR="004520B6" w:rsidRPr="00EB778C">
        <w:rPr>
          <w:rFonts w:ascii="Georgia" w:hAnsi="Georgia"/>
          <w:szCs w:val="24"/>
        </w:rPr>
        <w:t>their</w:t>
      </w:r>
      <w:r w:rsidRPr="00EB778C">
        <w:rPr>
          <w:rFonts w:ascii="Georgia" w:hAnsi="Georgia"/>
          <w:szCs w:val="24"/>
        </w:rPr>
        <w:t xml:space="preserve"> choice to lead the excavation at the site.  </w:t>
      </w:r>
    </w:p>
    <w:p w:rsidR="00893F43" w:rsidRPr="00EB778C" w:rsidRDefault="00893F43">
      <w:pPr>
        <w:rPr>
          <w:rFonts w:ascii="Georgia" w:hAnsi="Georgia"/>
          <w:szCs w:val="24"/>
        </w:rPr>
      </w:pPr>
    </w:p>
    <w:p w:rsidR="00893F43" w:rsidRPr="00EB778C" w:rsidRDefault="00893F43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 xml:space="preserve">Please submit an electronic document that identifies the Ancient River Valley Civilization your team would like to study.  The document should </w:t>
      </w:r>
      <w:r w:rsidR="004520B6" w:rsidRPr="00EB778C">
        <w:rPr>
          <w:rFonts w:ascii="Georgia" w:hAnsi="Georgia"/>
          <w:szCs w:val="24"/>
        </w:rPr>
        <w:t xml:space="preserve">review the geographic features, economic patterns, religious traditions and cultural highlights that your team hopes to explore during the excavation.  </w:t>
      </w:r>
    </w:p>
    <w:p w:rsidR="00EC502C" w:rsidRPr="00EB778C" w:rsidRDefault="00EC502C">
      <w:pPr>
        <w:rPr>
          <w:rFonts w:ascii="Georgia" w:hAnsi="Georgia"/>
          <w:szCs w:val="24"/>
        </w:rPr>
      </w:pPr>
    </w:p>
    <w:p w:rsidR="00EC502C" w:rsidRPr="00EB778C" w:rsidRDefault="00EC502C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Your document will be reviewed by a panel of judges</w:t>
      </w:r>
      <w:r w:rsidR="00640084" w:rsidRPr="00EB778C">
        <w:rPr>
          <w:rFonts w:ascii="Georgia" w:hAnsi="Georgia"/>
          <w:szCs w:val="24"/>
        </w:rPr>
        <w:t>, who will also determine the winner</w:t>
      </w:r>
      <w:r w:rsidRPr="00EB778C">
        <w:rPr>
          <w:rFonts w:ascii="Georgia" w:hAnsi="Georgia"/>
          <w:szCs w:val="24"/>
        </w:rPr>
        <w:t xml:space="preserve">.  The </w:t>
      </w:r>
      <w:r w:rsidR="00640084" w:rsidRPr="00EB778C">
        <w:rPr>
          <w:rFonts w:ascii="Georgia" w:hAnsi="Georgia"/>
          <w:szCs w:val="24"/>
        </w:rPr>
        <w:t>panel of judges is</w:t>
      </w:r>
      <w:r w:rsidRPr="00EB778C">
        <w:rPr>
          <w:rFonts w:ascii="Georgia" w:hAnsi="Georgia"/>
          <w:szCs w:val="24"/>
        </w:rPr>
        <w:t xml:space="preserve"> looking for professio</w:t>
      </w:r>
      <w:r w:rsidR="00640084" w:rsidRPr="00EB778C">
        <w:rPr>
          <w:rFonts w:ascii="Georgia" w:hAnsi="Georgia"/>
          <w:szCs w:val="24"/>
        </w:rPr>
        <w:t xml:space="preserve">nal entries that provide detailed information about the civilization selected. </w:t>
      </w:r>
      <w:r w:rsidRPr="00EB778C">
        <w:rPr>
          <w:rFonts w:ascii="Georgia" w:hAnsi="Georgia"/>
          <w:szCs w:val="24"/>
        </w:rPr>
        <w:t xml:space="preserve"> You must submit your document to the panel by the end of business on 12/16/11.  All submissions should be placed in the drop box at the following address: </w:t>
      </w:r>
      <w:hyperlink r:id="rId6" w:history="1">
        <w:r w:rsidRPr="00EB778C">
          <w:rPr>
            <w:rStyle w:val="Hyperlink"/>
            <w:rFonts w:ascii="Georgia" w:hAnsi="Georgia"/>
            <w:szCs w:val="24"/>
          </w:rPr>
          <w:t>https://www.schoolspace.henrico.k12.va.us/default.asp</w:t>
        </w:r>
      </w:hyperlink>
      <w:r w:rsidRPr="00EB778C">
        <w:rPr>
          <w:rFonts w:ascii="Georgia" w:hAnsi="Georgia"/>
          <w:szCs w:val="24"/>
        </w:rPr>
        <w:t xml:space="preserve"> </w:t>
      </w:r>
    </w:p>
    <w:p w:rsidR="00EC502C" w:rsidRPr="00EB778C" w:rsidRDefault="00EC502C">
      <w:pPr>
        <w:rPr>
          <w:rFonts w:ascii="Georgia" w:hAnsi="Georgia"/>
          <w:szCs w:val="24"/>
        </w:rPr>
      </w:pPr>
    </w:p>
    <w:p w:rsidR="00640084" w:rsidRPr="00EB778C" w:rsidRDefault="00640084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 xml:space="preserve">A </w:t>
      </w:r>
      <w:r w:rsidR="00056C1E" w:rsidRPr="00EB778C">
        <w:rPr>
          <w:rFonts w:ascii="Georgia" w:hAnsi="Georgia"/>
          <w:szCs w:val="24"/>
        </w:rPr>
        <w:t>representative will be available to answer additional questions for 10 minutes on Monday 12/12/11.</w:t>
      </w:r>
    </w:p>
    <w:p w:rsidR="00056C1E" w:rsidRPr="00EB778C" w:rsidRDefault="00056C1E">
      <w:pPr>
        <w:rPr>
          <w:rFonts w:ascii="Georgia" w:hAnsi="Georgia"/>
          <w:szCs w:val="24"/>
        </w:rPr>
      </w:pPr>
    </w:p>
    <w:p w:rsidR="00056C1E" w:rsidRPr="00EB778C" w:rsidRDefault="00056C1E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Good luck,</w:t>
      </w:r>
    </w:p>
    <w:p w:rsidR="00056C1E" w:rsidRPr="00EB778C" w:rsidRDefault="00056C1E">
      <w:pPr>
        <w:rPr>
          <w:rFonts w:ascii="Georgia" w:hAnsi="Georgia"/>
          <w:szCs w:val="24"/>
        </w:rPr>
      </w:pPr>
    </w:p>
    <w:p w:rsidR="00056C1E" w:rsidRPr="00EB778C" w:rsidRDefault="00056C1E">
      <w:pPr>
        <w:rPr>
          <w:rFonts w:ascii="Georgia" w:hAnsi="Georgia"/>
          <w:szCs w:val="24"/>
        </w:rPr>
      </w:pPr>
    </w:p>
    <w:p w:rsidR="00056C1E" w:rsidRPr="00EB778C" w:rsidRDefault="00056C1E">
      <w:pPr>
        <w:rPr>
          <w:rFonts w:ascii="Georgia" w:hAnsi="Georgia"/>
          <w:szCs w:val="24"/>
        </w:rPr>
      </w:pPr>
      <w:r w:rsidRPr="00EB778C">
        <w:rPr>
          <w:rFonts w:ascii="Georgia" w:hAnsi="Georgia"/>
          <w:szCs w:val="24"/>
        </w:rPr>
        <w:t>The Selection Committee</w:t>
      </w:r>
    </w:p>
    <w:p w:rsidR="00056C1E" w:rsidRPr="00EB778C" w:rsidRDefault="00056C1E">
      <w:pPr>
        <w:rPr>
          <w:rFonts w:ascii="Georgia" w:hAnsi="Georgia"/>
          <w:sz w:val="22"/>
        </w:rPr>
      </w:pPr>
    </w:p>
    <w:p w:rsidR="00EC502C" w:rsidRPr="00EB778C" w:rsidRDefault="00EC502C">
      <w:pPr>
        <w:rPr>
          <w:rFonts w:ascii="Georgia" w:hAnsi="Georgia"/>
          <w:sz w:val="22"/>
        </w:rPr>
      </w:pPr>
    </w:p>
    <w:p w:rsidR="00540EA6" w:rsidRPr="00EB778C" w:rsidRDefault="00540EA6">
      <w:pPr>
        <w:rPr>
          <w:rFonts w:ascii="Georgia" w:hAnsi="Georgia"/>
          <w:sz w:val="22"/>
        </w:rPr>
      </w:pPr>
    </w:p>
    <w:p w:rsidR="00540EA6" w:rsidRDefault="00540EA6">
      <w:pPr>
        <w:rPr>
          <w:rFonts w:ascii="Georgia" w:hAnsi="Georgia"/>
          <w:sz w:val="22"/>
        </w:rPr>
      </w:pPr>
    </w:p>
    <w:p w:rsidR="00EB778C" w:rsidRDefault="00EB778C">
      <w:pPr>
        <w:rPr>
          <w:rFonts w:ascii="Georgia" w:hAnsi="Georgia"/>
          <w:sz w:val="22"/>
        </w:rPr>
      </w:pPr>
    </w:p>
    <w:p w:rsidR="00EB778C" w:rsidRDefault="00EB778C" w:rsidP="006147E6">
      <w:pPr>
        <w:pStyle w:val="ListParagraph"/>
        <w:rPr>
          <w:rFonts w:ascii="Georgia" w:hAnsi="Georgia"/>
          <w:sz w:val="22"/>
        </w:rPr>
      </w:pPr>
      <w:bookmarkStart w:id="0" w:name="_GoBack"/>
      <w:bookmarkEnd w:id="0"/>
    </w:p>
    <w:sectPr w:rsidR="00EB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6E8"/>
    <w:multiLevelType w:val="hybridMultilevel"/>
    <w:tmpl w:val="2F76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359"/>
    <w:multiLevelType w:val="hybridMultilevel"/>
    <w:tmpl w:val="4382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49B9"/>
    <w:multiLevelType w:val="hybridMultilevel"/>
    <w:tmpl w:val="F0BC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281A"/>
    <w:multiLevelType w:val="hybridMultilevel"/>
    <w:tmpl w:val="538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B7B99"/>
    <w:multiLevelType w:val="hybridMultilevel"/>
    <w:tmpl w:val="471A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43"/>
    <w:rsid w:val="000048C3"/>
    <w:rsid w:val="00046D2E"/>
    <w:rsid w:val="00056C1E"/>
    <w:rsid w:val="00075929"/>
    <w:rsid w:val="00093454"/>
    <w:rsid w:val="000E03C0"/>
    <w:rsid w:val="000F1F50"/>
    <w:rsid w:val="00137003"/>
    <w:rsid w:val="00190F29"/>
    <w:rsid w:val="002439EB"/>
    <w:rsid w:val="00265006"/>
    <w:rsid w:val="003001AD"/>
    <w:rsid w:val="00314BF4"/>
    <w:rsid w:val="003536E4"/>
    <w:rsid w:val="00361E2C"/>
    <w:rsid w:val="003E1EFC"/>
    <w:rsid w:val="00403A6C"/>
    <w:rsid w:val="004520B6"/>
    <w:rsid w:val="004B2089"/>
    <w:rsid w:val="004F0913"/>
    <w:rsid w:val="00540EA6"/>
    <w:rsid w:val="00571679"/>
    <w:rsid w:val="0059591A"/>
    <w:rsid w:val="005A372D"/>
    <w:rsid w:val="006147E6"/>
    <w:rsid w:val="006379DA"/>
    <w:rsid w:val="00640084"/>
    <w:rsid w:val="00685F16"/>
    <w:rsid w:val="006923D1"/>
    <w:rsid w:val="00696DA1"/>
    <w:rsid w:val="006F7CD4"/>
    <w:rsid w:val="0070269C"/>
    <w:rsid w:val="00717E09"/>
    <w:rsid w:val="00744911"/>
    <w:rsid w:val="0076269A"/>
    <w:rsid w:val="007911D9"/>
    <w:rsid w:val="008719E5"/>
    <w:rsid w:val="00893F43"/>
    <w:rsid w:val="008C4C52"/>
    <w:rsid w:val="008F24E4"/>
    <w:rsid w:val="009808F7"/>
    <w:rsid w:val="009E6B39"/>
    <w:rsid w:val="00A75317"/>
    <w:rsid w:val="00AA76F2"/>
    <w:rsid w:val="00B004A6"/>
    <w:rsid w:val="00B710EC"/>
    <w:rsid w:val="00B96D42"/>
    <w:rsid w:val="00C33520"/>
    <w:rsid w:val="00C62D5D"/>
    <w:rsid w:val="00CF0AE6"/>
    <w:rsid w:val="00CF292E"/>
    <w:rsid w:val="00D9196F"/>
    <w:rsid w:val="00DD780A"/>
    <w:rsid w:val="00DE5BA5"/>
    <w:rsid w:val="00E275F6"/>
    <w:rsid w:val="00E433FA"/>
    <w:rsid w:val="00E61283"/>
    <w:rsid w:val="00E71E8C"/>
    <w:rsid w:val="00EB778C"/>
    <w:rsid w:val="00EC502C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EA6"/>
    <w:pPr>
      <w:ind w:left="720"/>
      <w:contextualSpacing/>
    </w:pPr>
  </w:style>
  <w:style w:type="table" w:styleId="TableGrid">
    <w:name w:val="Table Grid"/>
    <w:basedOn w:val="TableNormal"/>
    <w:uiPriority w:val="59"/>
    <w:rsid w:val="0074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EA6"/>
    <w:pPr>
      <w:ind w:left="720"/>
      <w:contextualSpacing/>
    </w:pPr>
  </w:style>
  <w:style w:type="table" w:styleId="TableGrid">
    <w:name w:val="Table Grid"/>
    <w:basedOn w:val="TableNormal"/>
    <w:uiPriority w:val="59"/>
    <w:rsid w:val="0074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space.henrico.k12.va.us/defaul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2011-12-12T13:55:00Z</cp:lastPrinted>
  <dcterms:created xsi:type="dcterms:W3CDTF">2011-12-08T15:48:00Z</dcterms:created>
  <dcterms:modified xsi:type="dcterms:W3CDTF">2011-12-12T14:04:00Z</dcterms:modified>
</cp:coreProperties>
</file>